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aca5eae5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a5304605b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a811c21f64821" /><Relationship Type="http://schemas.openxmlformats.org/officeDocument/2006/relationships/numbering" Target="/word/numbering.xml" Id="R6a952233eee648d6" /><Relationship Type="http://schemas.openxmlformats.org/officeDocument/2006/relationships/settings" Target="/word/settings.xml" Id="R459527f1eb464184" /><Relationship Type="http://schemas.openxmlformats.org/officeDocument/2006/relationships/image" Target="/word/media/fb523566-27fe-442b-9a97-a057b2477736.png" Id="Rdbca5304605b4461" /></Relationships>
</file>