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98c67fdb3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e999bcb8a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Minowukaw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52fd4e865428c" /><Relationship Type="http://schemas.openxmlformats.org/officeDocument/2006/relationships/numbering" Target="/word/numbering.xml" Id="R93e0bfdd95ca4ab4" /><Relationship Type="http://schemas.openxmlformats.org/officeDocument/2006/relationships/settings" Target="/word/settings.xml" Id="Rddd56f50e2414d6a" /><Relationship Type="http://schemas.openxmlformats.org/officeDocument/2006/relationships/image" Target="/word/media/073cf064-ba33-4fe0-a55d-51d2275719fc.png" Id="Rf5ee999bcb8a45ed" /></Relationships>
</file>