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2789b2f39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761c71a7d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9c6aeb3734db4" /><Relationship Type="http://schemas.openxmlformats.org/officeDocument/2006/relationships/numbering" Target="/word/numbering.xml" Id="Re24db3d7259c4a5a" /><Relationship Type="http://schemas.openxmlformats.org/officeDocument/2006/relationships/settings" Target="/word/settings.xml" Id="R8072adc99bd6462c" /><Relationship Type="http://schemas.openxmlformats.org/officeDocument/2006/relationships/image" Target="/word/media/19217bb7-cbbc-4135-be06-7cb21685ae5d.png" Id="R194761c71a7d4fc5" /></Relationships>
</file>