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468c21a54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d3b41f8d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Missinipe,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0085b581d4ecb" /><Relationship Type="http://schemas.openxmlformats.org/officeDocument/2006/relationships/numbering" Target="/word/numbering.xml" Id="R6bfd23475d3949be" /><Relationship Type="http://schemas.openxmlformats.org/officeDocument/2006/relationships/settings" Target="/word/settings.xml" Id="Ra7752a7ea3624faf" /><Relationship Type="http://schemas.openxmlformats.org/officeDocument/2006/relationships/image" Target="/word/media/fc0cff6d-b853-4715-8239-30a697395c29.png" Id="Rb10d3b41f8db4530" /></Relationships>
</file>