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fc311414c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26fc6901c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b3b22e9d24408" /><Relationship Type="http://schemas.openxmlformats.org/officeDocument/2006/relationships/numbering" Target="/word/numbering.xml" Id="R9dbf8cd09a7846a8" /><Relationship Type="http://schemas.openxmlformats.org/officeDocument/2006/relationships/settings" Target="/word/settings.xml" Id="Rb41dfb652e9a4c7f" /><Relationship Type="http://schemas.openxmlformats.org/officeDocument/2006/relationships/image" Target="/word/media/2d0bd7e7-000f-402e-8511-aece8729e16e.png" Id="R1ff26fc6901c4382" /></Relationships>
</file>