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371457e6f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3347e84624d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Mobert,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00ae152f76460f" /><Relationship Type="http://schemas.openxmlformats.org/officeDocument/2006/relationships/numbering" Target="/word/numbering.xml" Id="R66c20a48a77e4c1d" /><Relationship Type="http://schemas.openxmlformats.org/officeDocument/2006/relationships/settings" Target="/word/settings.xml" Id="R7c24c26bdf5c4347" /><Relationship Type="http://schemas.openxmlformats.org/officeDocument/2006/relationships/image" Target="/word/media/b07572d5-269c-4b64-a799-0c75693af19f.png" Id="R9db3347e84624d6a" /></Relationships>
</file>