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38bc358b2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eb9b32d18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Moira,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ad6c60cd544eb" /><Relationship Type="http://schemas.openxmlformats.org/officeDocument/2006/relationships/numbering" Target="/word/numbering.xml" Id="R966d6ead34f44b28" /><Relationship Type="http://schemas.openxmlformats.org/officeDocument/2006/relationships/settings" Target="/word/settings.xml" Id="R264b97eb68b64b59" /><Relationship Type="http://schemas.openxmlformats.org/officeDocument/2006/relationships/image" Target="/word/media/450cfa43-26b3-4de2-b1bc-f5dc757b08f0.png" Id="Rb5beb9b32d184142" /></Relationships>
</file>