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61f8a0f3f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a438f2b8d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Molliers,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318a4bd184b53" /><Relationship Type="http://schemas.openxmlformats.org/officeDocument/2006/relationships/numbering" Target="/word/numbering.xml" Id="Rdfb5348224dc4927" /><Relationship Type="http://schemas.openxmlformats.org/officeDocument/2006/relationships/settings" Target="/word/settings.xml" Id="R0fa565dafa99418d" /><Relationship Type="http://schemas.openxmlformats.org/officeDocument/2006/relationships/image" Target="/word/media/235285d6-fd02-4996-9615-d288b3933ea2.png" Id="R9aba438f2b8d47af" /></Relationships>
</file>