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f8105aef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608d92693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Molson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bff79dbbb4d9f" /><Relationship Type="http://schemas.openxmlformats.org/officeDocument/2006/relationships/numbering" Target="/word/numbering.xml" Id="Rceba429962b64caf" /><Relationship Type="http://schemas.openxmlformats.org/officeDocument/2006/relationships/settings" Target="/word/settings.xml" Id="Re8d0267aae59419d" /><Relationship Type="http://schemas.openxmlformats.org/officeDocument/2006/relationships/image" Target="/word/media/9d320cb9-ed93-48f2-a4e9-9c44668aacab.png" Id="Radb608d9269347ec" /></Relationships>
</file>