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f14cd256d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c5b02e886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Monastery,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a303e96e0454e" /><Relationship Type="http://schemas.openxmlformats.org/officeDocument/2006/relationships/numbering" Target="/word/numbering.xml" Id="R549ab0d05eb94586" /><Relationship Type="http://schemas.openxmlformats.org/officeDocument/2006/relationships/settings" Target="/word/settings.xml" Id="R3d84e0cffdda4efc" /><Relationship Type="http://schemas.openxmlformats.org/officeDocument/2006/relationships/image" Target="/word/media/70eafacb-0c79-462c-9cf4-22447c750888.png" Id="Rba7c5b02e8864132" /></Relationships>
</file>