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4a8cb6f43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0537a2eee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1e5d00548435c" /><Relationship Type="http://schemas.openxmlformats.org/officeDocument/2006/relationships/numbering" Target="/word/numbering.xml" Id="Rdd509dc5e5604285" /><Relationship Type="http://schemas.openxmlformats.org/officeDocument/2006/relationships/settings" Target="/word/settings.xml" Id="Rdaeff07ae7424a9b" /><Relationship Type="http://schemas.openxmlformats.org/officeDocument/2006/relationships/image" Target="/word/media/ab1a3685-a940-41a2-b7a9-235e4dff9032.png" Id="Re470537a2eee4053" /></Relationships>
</file>