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12eb20e30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d615b751e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e7b8510894b29" /><Relationship Type="http://schemas.openxmlformats.org/officeDocument/2006/relationships/numbering" Target="/word/numbering.xml" Id="R60ccb98353ac4749" /><Relationship Type="http://schemas.openxmlformats.org/officeDocument/2006/relationships/settings" Target="/word/settings.xml" Id="R47e88dddab6d4d7c" /><Relationship Type="http://schemas.openxmlformats.org/officeDocument/2006/relationships/image" Target="/word/media/76d740cc-c37b-43f3-82aa-fcf2441be071.png" Id="Rb8cd615b751e450a" /></Relationships>
</file>