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1e1e7fe5c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1790090f8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a1075a724f16" /><Relationship Type="http://schemas.openxmlformats.org/officeDocument/2006/relationships/numbering" Target="/word/numbering.xml" Id="R5c168b42d6374468" /><Relationship Type="http://schemas.openxmlformats.org/officeDocument/2006/relationships/settings" Target="/word/settings.xml" Id="Rcdbb614618414d25" /><Relationship Type="http://schemas.openxmlformats.org/officeDocument/2006/relationships/image" Target="/word/media/09dcf435-39ca-442a-9fb6-e4c82b66be25.png" Id="R2111790090f84717" /></Relationships>
</file>