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82f0b6ce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a6bc6111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Mont-Cascades,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c1e898252415c" /><Relationship Type="http://schemas.openxmlformats.org/officeDocument/2006/relationships/numbering" Target="/word/numbering.xml" Id="Rbedf1811f6404a61" /><Relationship Type="http://schemas.openxmlformats.org/officeDocument/2006/relationships/settings" Target="/word/settings.xml" Id="Rd81bb0e30c6a4e99" /><Relationship Type="http://schemas.openxmlformats.org/officeDocument/2006/relationships/image" Target="/word/media/516b06af-33ce-4a08-9fef-647208311ff0.png" Id="R8f52a6bc61114f3c" /></Relationships>
</file>