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8e0902d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f61d2eba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0f7fb8ec44e0" /><Relationship Type="http://schemas.openxmlformats.org/officeDocument/2006/relationships/numbering" Target="/word/numbering.xml" Id="R1034a561dd884012" /><Relationship Type="http://schemas.openxmlformats.org/officeDocument/2006/relationships/settings" Target="/word/settings.xml" Id="Rfb9f503dd2b3400f" /><Relationship Type="http://schemas.openxmlformats.org/officeDocument/2006/relationships/image" Target="/word/media/6541dc14-c59a-4432-bb98-5dfa5bade926.png" Id="Rc8aff61d2eba48ad" /></Relationships>
</file>