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2e120e3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c1de812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6847f62a4f3c" /><Relationship Type="http://schemas.openxmlformats.org/officeDocument/2006/relationships/numbering" Target="/word/numbering.xml" Id="Ra351857587954b13" /><Relationship Type="http://schemas.openxmlformats.org/officeDocument/2006/relationships/settings" Target="/word/settings.xml" Id="R6f43d12b0fe34a56" /><Relationship Type="http://schemas.openxmlformats.org/officeDocument/2006/relationships/image" Target="/word/media/fe7057f2-3af0-467f-9c1a-b4b47cf93787.png" Id="R4b19c1de812041bb" /></Relationships>
</file>