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31f8ac67a4e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d20fad287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Montjoie,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5a530fec54c23" /><Relationship Type="http://schemas.openxmlformats.org/officeDocument/2006/relationships/numbering" Target="/word/numbering.xml" Id="R8c572ac89bf84add" /><Relationship Type="http://schemas.openxmlformats.org/officeDocument/2006/relationships/settings" Target="/word/settings.xml" Id="Rae09810c487b49fa" /><Relationship Type="http://schemas.openxmlformats.org/officeDocument/2006/relationships/image" Target="/word/media/c6ef5afe-8906-4cdd-9000-813fc65cc473.png" Id="R400d20fad2874987" /></Relationships>
</file>