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6fe74f7ce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b835667d7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826605fcd4568" /><Relationship Type="http://schemas.openxmlformats.org/officeDocument/2006/relationships/numbering" Target="/word/numbering.xml" Id="Ra80f8cd90c9b43db" /><Relationship Type="http://schemas.openxmlformats.org/officeDocument/2006/relationships/settings" Target="/word/settings.xml" Id="R43f9527d19a44095" /><Relationship Type="http://schemas.openxmlformats.org/officeDocument/2006/relationships/image" Target="/word/media/051bebcf-b85c-4da4-a576-847828ef6a3f.png" Id="R56eb835667d74f1a" /></Relationships>
</file>