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251e81fa3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216ca436a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Moorcrest,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680bc0cfa4a3b" /><Relationship Type="http://schemas.openxmlformats.org/officeDocument/2006/relationships/numbering" Target="/word/numbering.xml" Id="Rc7ed9d1e4ffe4e6d" /><Relationship Type="http://schemas.openxmlformats.org/officeDocument/2006/relationships/settings" Target="/word/settings.xml" Id="Rcf42b8c876064888" /><Relationship Type="http://schemas.openxmlformats.org/officeDocument/2006/relationships/image" Target="/word/media/03942028-ab8f-40e3-bc24-d1eef82058f9.png" Id="R860216ca436a4671" /></Relationships>
</file>