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93e9e602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63dcc3a6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bd4614ee42bd" /><Relationship Type="http://schemas.openxmlformats.org/officeDocument/2006/relationships/numbering" Target="/word/numbering.xml" Id="R64a13fa51e6a4c4e" /><Relationship Type="http://schemas.openxmlformats.org/officeDocument/2006/relationships/settings" Target="/word/settings.xml" Id="R26964a9ca5d14b54" /><Relationship Type="http://schemas.openxmlformats.org/officeDocument/2006/relationships/image" Target="/word/media/6d0685ab-d89b-4010-bbe1-f1862f53f915.png" Id="R6cf63dcc3a614f2d" /></Relationships>
</file>