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f7dabaf58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d51facce2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3fe304a264043" /><Relationship Type="http://schemas.openxmlformats.org/officeDocument/2006/relationships/numbering" Target="/word/numbering.xml" Id="Rdd47ec787d194c95" /><Relationship Type="http://schemas.openxmlformats.org/officeDocument/2006/relationships/settings" Target="/word/settings.xml" Id="Rcd363f85b5254afe" /><Relationship Type="http://schemas.openxmlformats.org/officeDocument/2006/relationships/image" Target="/word/media/9031afed-c2ba-4d8d-b749-8e1dff3d271e.png" Id="R00bd51facce2457b" /></Relationships>
</file>