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c86506f8a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779963f7f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7cb70d1864c18" /><Relationship Type="http://schemas.openxmlformats.org/officeDocument/2006/relationships/numbering" Target="/word/numbering.xml" Id="R724aac5d328b494b" /><Relationship Type="http://schemas.openxmlformats.org/officeDocument/2006/relationships/settings" Target="/word/settings.xml" Id="Ra15ec1695884499d" /><Relationship Type="http://schemas.openxmlformats.org/officeDocument/2006/relationships/image" Target="/word/media/cdd5d117-4dfa-4f4d-b51d-6fefc3d403c6.png" Id="Rd93779963f7f4296" /></Relationships>
</file>