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4260a07e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fd643b4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a998af8ab4b17" /><Relationship Type="http://schemas.openxmlformats.org/officeDocument/2006/relationships/numbering" Target="/word/numbering.xml" Id="Ra7e876b47f794b4c" /><Relationship Type="http://schemas.openxmlformats.org/officeDocument/2006/relationships/settings" Target="/word/settings.xml" Id="R7af5e03ee7314231" /><Relationship Type="http://schemas.openxmlformats.org/officeDocument/2006/relationships/image" Target="/word/media/28090831-691d-4cef-adfa-d5cc3e48bff3.png" Id="R0a6cfd643b4943bd" /></Relationships>
</file>