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82f8654c9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770498486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Mooring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c08fa4ab348b2" /><Relationship Type="http://schemas.openxmlformats.org/officeDocument/2006/relationships/numbering" Target="/word/numbering.xml" Id="Rfcbdb79066a546ca" /><Relationship Type="http://schemas.openxmlformats.org/officeDocument/2006/relationships/settings" Target="/word/settings.xml" Id="R6faa9a652fd04567" /><Relationship Type="http://schemas.openxmlformats.org/officeDocument/2006/relationships/image" Target="/word/media/a63cb76b-2674-4dfe-8bd2-4578b9e77443.png" Id="Ra0b7704984864c38" /></Relationships>
</file>