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5e6ef71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d4697da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ba74473f497e" /><Relationship Type="http://schemas.openxmlformats.org/officeDocument/2006/relationships/numbering" Target="/word/numbering.xml" Id="Ra507f036a7634206" /><Relationship Type="http://schemas.openxmlformats.org/officeDocument/2006/relationships/settings" Target="/word/settings.xml" Id="R5df0ebd0373747bc" /><Relationship Type="http://schemas.openxmlformats.org/officeDocument/2006/relationships/image" Target="/word/media/ac40f593-13e9-4ec1-9df3-e3c14b8b95f6.png" Id="R5463d4697daa459b" /></Relationships>
</file>