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0ac068121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da5640cb82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Moosonee,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328781af243b4" /><Relationship Type="http://schemas.openxmlformats.org/officeDocument/2006/relationships/numbering" Target="/word/numbering.xml" Id="Rfaa085f1101843af" /><Relationship Type="http://schemas.openxmlformats.org/officeDocument/2006/relationships/settings" Target="/word/settings.xml" Id="R4125ebe635d345a0" /><Relationship Type="http://schemas.openxmlformats.org/officeDocument/2006/relationships/image" Target="/word/media/134908ee-d54a-44e1-9211-c82df15837b2.png" Id="Rbfda5640cb824581" /></Relationships>
</file>