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40f51d9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fb355e744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131c73a34173" /><Relationship Type="http://schemas.openxmlformats.org/officeDocument/2006/relationships/numbering" Target="/word/numbering.xml" Id="R552d983beea0468d" /><Relationship Type="http://schemas.openxmlformats.org/officeDocument/2006/relationships/settings" Target="/word/settings.xml" Id="R90f3d6573f864af2" /><Relationship Type="http://schemas.openxmlformats.org/officeDocument/2006/relationships/image" Target="/word/media/03584644-bb2b-4abf-a1ae-bd7465227f55.png" Id="R584fb355e7444017" /></Relationships>
</file>