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fa36d2a1b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09f5abb79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Morden,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289e21e8449b0" /><Relationship Type="http://schemas.openxmlformats.org/officeDocument/2006/relationships/numbering" Target="/word/numbering.xml" Id="R57122826716046fb" /><Relationship Type="http://schemas.openxmlformats.org/officeDocument/2006/relationships/settings" Target="/word/settings.xml" Id="R255edc7d29124e6d" /><Relationship Type="http://schemas.openxmlformats.org/officeDocument/2006/relationships/image" Target="/word/media/63a97f03-e848-491e-b1ef-46a784f10da3.png" Id="Rd0609f5abb79410c" /></Relationships>
</file>