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f8854e926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6cc1f21a4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Morecambe,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fe81b27ba4a38" /><Relationship Type="http://schemas.openxmlformats.org/officeDocument/2006/relationships/numbering" Target="/word/numbering.xml" Id="R1fde09a4a972456b" /><Relationship Type="http://schemas.openxmlformats.org/officeDocument/2006/relationships/settings" Target="/word/settings.xml" Id="R8fb0b3ddbc014b18" /><Relationship Type="http://schemas.openxmlformats.org/officeDocument/2006/relationships/image" Target="/word/media/900182ca-3652-4607-a3dc-392cd46aa4e5.png" Id="Rfc16cc1f21a4494e" /></Relationships>
</file>