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e1a9123b3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b84595ae6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Morell East,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fc179ea0e49bc" /><Relationship Type="http://schemas.openxmlformats.org/officeDocument/2006/relationships/numbering" Target="/word/numbering.xml" Id="Rc5cc0b14908d448a" /><Relationship Type="http://schemas.openxmlformats.org/officeDocument/2006/relationships/settings" Target="/word/settings.xml" Id="Rd869c4e4f9f24c18" /><Relationship Type="http://schemas.openxmlformats.org/officeDocument/2006/relationships/image" Target="/word/media/c2d4fbba-3ec4-44f0-b740-a608c7fc6999.png" Id="R6adb84595ae64c02" /></Relationships>
</file>