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63c2f2ac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761573f6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e148d6cb342c3" /><Relationship Type="http://schemas.openxmlformats.org/officeDocument/2006/relationships/numbering" Target="/word/numbering.xml" Id="Rc06551bd8d534343" /><Relationship Type="http://schemas.openxmlformats.org/officeDocument/2006/relationships/settings" Target="/word/settings.xml" Id="Rfe21a523f4c8425a" /><Relationship Type="http://schemas.openxmlformats.org/officeDocument/2006/relationships/image" Target="/word/media/167306e6-8e1a-4347-b9eb-a931ced7d028.png" Id="R5bf1761573f64e41" /></Relationships>
</file>