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0d871bda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ec688c51f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a2fe27a4f43ec" /><Relationship Type="http://schemas.openxmlformats.org/officeDocument/2006/relationships/numbering" Target="/word/numbering.xml" Id="Ra7a22e2806c54093" /><Relationship Type="http://schemas.openxmlformats.org/officeDocument/2006/relationships/settings" Target="/word/settings.xml" Id="Rf184e440864f4ea1" /><Relationship Type="http://schemas.openxmlformats.org/officeDocument/2006/relationships/image" Target="/word/media/e720bfcd-8ea5-440b-ae49-e623ef872d69.png" Id="R612ec688c51f4fb8" /></Relationships>
</file>