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fb8e44eb3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42333a7fe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5ac3ba19444ac" /><Relationship Type="http://schemas.openxmlformats.org/officeDocument/2006/relationships/numbering" Target="/word/numbering.xml" Id="R0b2c64748e304f82" /><Relationship Type="http://schemas.openxmlformats.org/officeDocument/2006/relationships/settings" Target="/word/settings.xml" Id="R91376428c8c4465b" /><Relationship Type="http://schemas.openxmlformats.org/officeDocument/2006/relationships/image" Target="/word/media/ddd06da9-2f51-458f-81a8-04a4077bc59e.png" Id="Rd6842333a7fe4976" /></Relationships>
</file>