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aa89d523b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6c8599318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Morrison River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949c8a77d4934" /><Relationship Type="http://schemas.openxmlformats.org/officeDocument/2006/relationships/numbering" Target="/word/numbering.xml" Id="R5db4c12e55fc4e37" /><Relationship Type="http://schemas.openxmlformats.org/officeDocument/2006/relationships/settings" Target="/word/settings.xml" Id="R300ddc6b57a34e5e" /><Relationship Type="http://schemas.openxmlformats.org/officeDocument/2006/relationships/image" Target="/word/media/d34dfee9-3bb9-44ee-a7bf-ce4398c33476.png" Id="Rb236c8599318443b" /></Relationships>
</file>