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24cef926b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ebb950e19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Mortlach,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acc557b4b495a" /><Relationship Type="http://schemas.openxmlformats.org/officeDocument/2006/relationships/numbering" Target="/word/numbering.xml" Id="R7d68bcbcf6a948ff" /><Relationship Type="http://schemas.openxmlformats.org/officeDocument/2006/relationships/settings" Target="/word/settings.xml" Id="Rdd3fe03d2f1744ae" /><Relationship Type="http://schemas.openxmlformats.org/officeDocument/2006/relationships/image" Target="/word/media/96ebe744-becd-4676-9311-06ed800b4fe7.png" Id="R5eaebb950e194229" /></Relationships>
</file>