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adcd3c30247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59a40745db4f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Morven,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60e69cf1f944cc" /><Relationship Type="http://schemas.openxmlformats.org/officeDocument/2006/relationships/numbering" Target="/word/numbering.xml" Id="R53c27f24903b4eb0" /><Relationship Type="http://schemas.openxmlformats.org/officeDocument/2006/relationships/settings" Target="/word/settings.xml" Id="R826ee294b00547ad" /><Relationship Type="http://schemas.openxmlformats.org/officeDocument/2006/relationships/image" Target="/word/media/6919a612-6da7-4be7-87b8-1a4629a06fea.png" Id="Rb359a40745db4f46" /></Relationships>
</file>