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a553a7808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1c2c5a6c3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 Sakik,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7f6bf37bf49b9" /><Relationship Type="http://schemas.openxmlformats.org/officeDocument/2006/relationships/numbering" Target="/word/numbering.xml" Id="Rb0a03407257a42eb" /><Relationship Type="http://schemas.openxmlformats.org/officeDocument/2006/relationships/settings" Target="/word/settings.xml" Id="Rf8d692bb7f1f4513" /><Relationship Type="http://schemas.openxmlformats.org/officeDocument/2006/relationships/image" Target="/word/media/b958b5cf-ff9e-4214-86e7-030da47db17d.png" Id="Rd561c2c5a6c34867" /></Relationships>
</file>