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e26fd5d7c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431cb22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 Ambrose,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004cbc4c4b02" /><Relationship Type="http://schemas.openxmlformats.org/officeDocument/2006/relationships/numbering" Target="/word/numbering.xml" Id="Re36f37b038784e06" /><Relationship Type="http://schemas.openxmlformats.org/officeDocument/2006/relationships/settings" Target="/word/settings.xml" Id="R874afb183bf84bad" /><Relationship Type="http://schemas.openxmlformats.org/officeDocument/2006/relationships/image" Target="/word/media/c9835da0-50e3-413b-b97b-8756b8286e87.png" Id="R570e431cb2224a72" /></Relationships>
</file>