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e085b88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3cd71e41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Spur,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77947640945b5" /><Relationship Type="http://schemas.openxmlformats.org/officeDocument/2006/relationships/numbering" Target="/word/numbering.xml" Id="R0a79ac2490e948bf" /><Relationship Type="http://schemas.openxmlformats.org/officeDocument/2006/relationships/settings" Target="/word/settings.xml" Id="Rd00cd0edc6e14be8" /><Relationship Type="http://schemas.openxmlformats.org/officeDocument/2006/relationships/image" Target="/word/media/7b884308-34e1-42d1-91c0-b8bb84d278c2.png" Id="R1983cd71e4104012" /></Relationships>
</file>