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7bb11149a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ab46f76c7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Mossman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0a598044f4d07" /><Relationship Type="http://schemas.openxmlformats.org/officeDocument/2006/relationships/numbering" Target="/word/numbering.xml" Id="Ra8c2712f4d194416" /><Relationship Type="http://schemas.openxmlformats.org/officeDocument/2006/relationships/settings" Target="/word/settings.xml" Id="R33b3d6edb4ee48f2" /><Relationship Type="http://schemas.openxmlformats.org/officeDocument/2006/relationships/image" Target="/word/media/16a7be19-f7c6-4ad1-aea3-2cd15b7a27c9.png" Id="R4ecab46f76c74ed9" /></Relationships>
</file>