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1d4b4ca56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29d44a250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Motherwell,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981b176f149cf" /><Relationship Type="http://schemas.openxmlformats.org/officeDocument/2006/relationships/numbering" Target="/word/numbering.xml" Id="Rbb790d5b49004027" /><Relationship Type="http://schemas.openxmlformats.org/officeDocument/2006/relationships/settings" Target="/word/settings.xml" Id="R618111ab752044f1" /><Relationship Type="http://schemas.openxmlformats.org/officeDocument/2006/relationships/image" Target="/word/media/d35c60b4-8697-411d-b804-5e14e1f4b8ba.png" Id="R21229d44a2504efd" /></Relationships>
</file>