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2643ba89b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4bf735ecd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Moulin-Valliere,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98921fb1e48a8" /><Relationship Type="http://schemas.openxmlformats.org/officeDocument/2006/relationships/numbering" Target="/word/numbering.xml" Id="Re54e9a1a5fd64fb8" /><Relationship Type="http://schemas.openxmlformats.org/officeDocument/2006/relationships/settings" Target="/word/settings.xml" Id="R862980e36b944926" /><Relationship Type="http://schemas.openxmlformats.org/officeDocument/2006/relationships/image" Target="/word/media/6bdbcdf6-7898-457e-8b77-fc5a1ab79f6b.png" Id="Rcd44bf735ecd4cd7" /></Relationships>
</file>