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5a8e50f9f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d2e34d244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0aab3189f4775" /><Relationship Type="http://schemas.openxmlformats.org/officeDocument/2006/relationships/numbering" Target="/word/numbering.xml" Id="R07650e45cd67434e" /><Relationship Type="http://schemas.openxmlformats.org/officeDocument/2006/relationships/settings" Target="/word/settings.xml" Id="Reab4b6676c6043ec" /><Relationship Type="http://schemas.openxmlformats.org/officeDocument/2006/relationships/image" Target="/word/media/13584def-d7cc-4621-abbd-4c667d5c2790.png" Id="R10fd2e34d244420d" /></Relationships>
</file>