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e43c5cbf4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8544cab4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Currie,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8afded1c4401" /><Relationship Type="http://schemas.openxmlformats.org/officeDocument/2006/relationships/numbering" Target="/word/numbering.xml" Id="R51fee5e76d96422a" /><Relationship Type="http://schemas.openxmlformats.org/officeDocument/2006/relationships/settings" Target="/word/settings.xml" Id="R5bc6fa209bae4c27" /><Relationship Type="http://schemas.openxmlformats.org/officeDocument/2006/relationships/image" Target="/word/media/22941ed6-2e5d-4d0a-b03b-e5241383e1b8.png" Id="R4cee8544cab4495f" /></Relationships>
</file>