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21ea6dfe2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b1545e1f5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Lehman,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f6c6347364b69" /><Relationship Type="http://schemas.openxmlformats.org/officeDocument/2006/relationships/numbering" Target="/word/numbering.xml" Id="Rfcac97db5df04333" /><Relationship Type="http://schemas.openxmlformats.org/officeDocument/2006/relationships/settings" Target="/word/settings.xml" Id="R68a6697cd6da4d87" /><Relationship Type="http://schemas.openxmlformats.org/officeDocument/2006/relationships/image" Target="/word/media/4c8df13d-2687-4324-8332-9e34e8a95e3b.png" Id="Rb58b1545e1f54594" /></Relationships>
</file>