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abd067404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48861d08e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Uniacke Gold District,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0094468c9416f" /><Relationship Type="http://schemas.openxmlformats.org/officeDocument/2006/relationships/numbering" Target="/word/numbering.xml" Id="Rb09fc220a2864069" /><Relationship Type="http://schemas.openxmlformats.org/officeDocument/2006/relationships/settings" Target="/word/settings.xml" Id="Re4e545a9e18748ca" /><Relationship Type="http://schemas.openxmlformats.org/officeDocument/2006/relationships/image" Target="/word/media/61e3b85b-d6b5-4958-a60e-e8b72de12fd6.png" Id="Rb6c48861d08e4d13" /></Relationships>
</file>