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ac76434bc7c4be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d89ebf3683a412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Mount Whatley,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6c07cbda2af4a63" /><Relationship Type="http://schemas.openxmlformats.org/officeDocument/2006/relationships/numbering" Target="/word/numbering.xml" Id="R4daa4f75d2984611" /><Relationship Type="http://schemas.openxmlformats.org/officeDocument/2006/relationships/settings" Target="/word/settings.xml" Id="R92e8cbad2f464caa" /><Relationship Type="http://schemas.openxmlformats.org/officeDocument/2006/relationships/image" Target="/word/media/55c3c577-1bcc-4679-840f-bceacc050f79.png" Id="R8d89ebf3683a4128" /></Relationships>
</file>