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148c27542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93d485db5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Mountjoy,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e4f0f803a4a80" /><Relationship Type="http://schemas.openxmlformats.org/officeDocument/2006/relationships/numbering" Target="/word/numbering.xml" Id="R9947823855624ea2" /><Relationship Type="http://schemas.openxmlformats.org/officeDocument/2006/relationships/settings" Target="/word/settings.xml" Id="Rf30877a9d5354602" /><Relationship Type="http://schemas.openxmlformats.org/officeDocument/2006/relationships/image" Target="/word/media/81bfc2d4-be3b-4538-b84f-2d76e4245077.png" Id="R27493d485db54c07" /></Relationships>
</file>