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fc8b82a1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88c2b0f91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Mountsberg,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d5020309240eb" /><Relationship Type="http://schemas.openxmlformats.org/officeDocument/2006/relationships/numbering" Target="/word/numbering.xml" Id="R3956fad647b54e82" /><Relationship Type="http://schemas.openxmlformats.org/officeDocument/2006/relationships/settings" Target="/word/settings.xml" Id="R7029659a7dab49fb" /><Relationship Type="http://schemas.openxmlformats.org/officeDocument/2006/relationships/image" Target="/word/media/245825d5-b760-49db-806e-b6eaf2606f7c.png" Id="R3ad88c2b0f914003" /></Relationships>
</file>