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f6c832a67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47368592d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Mozart,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8e82b2bfc4479" /><Relationship Type="http://schemas.openxmlformats.org/officeDocument/2006/relationships/numbering" Target="/word/numbering.xml" Id="R0209e8cf616848a2" /><Relationship Type="http://schemas.openxmlformats.org/officeDocument/2006/relationships/settings" Target="/word/settings.xml" Id="R58840fba408d47b6" /><Relationship Type="http://schemas.openxmlformats.org/officeDocument/2006/relationships/image" Target="/word/media/8e19f824-91a1-4855-992c-3fc52582f1d1.png" Id="Rdab47368592d4333" /></Relationships>
</file>